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021"/>
      </w:tblGrid>
      <w:tr w:rsidR="00F5077E" w:rsidRPr="00366ACD" w:rsidTr="00043371">
        <w:tc>
          <w:tcPr>
            <w:tcW w:w="9588" w:type="dxa"/>
            <w:shd w:val="clear" w:color="auto" w:fill="D9D9D9" w:themeFill="background1" w:themeFillShade="D9"/>
          </w:tcPr>
          <w:p w:rsidR="00F5077E" w:rsidRPr="00F57F34" w:rsidRDefault="00F5077E" w:rsidP="00F5077E">
            <w:pPr>
              <w:pStyle w:val="Heading1"/>
              <w:jc w:val="center"/>
              <w:outlineLvl w:val="0"/>
              <w:rPr>
                <w:rFonts w:asciiTheme="majorHAnsi" w:hAnsiTheme="majorHAnsi"/>
              </w:rPr>
            </w:pPr>
            <w:r w:rsidRPr="2FE0894A">
              <w:rPr>
                <w:rFonts w:asciiTheme="majorHAnsi" w:hAnsiTheme="majorHAnsi"/>
                <w:sz w:val="32"/>
              </w:rPr>
              <w:t xml:space="preserve">Exercise 1: </w:t>
            </w:r>
            <w:r>
              <w:rPr>
                <w:rFonts w:asciiTheme="majorHAnsi" w:hAnsiTheme="majorHAnsi"/>
                <w:sz w:val="32"/>
              </w:rPr>
              <w:t>Principles of Junior Cycle</w:t>
            </w:r>
          </w:p>
        </w:tc>
      </w:tr>
    </w:tbl>
    <w:p w:rsidR="00F5077E" w:rsidRDefault="00F5077E" w:rsidP="00F5077E">
      <w:pPr>
        <w:jc w:val="center"/>
      </w:pPr>
      <w:r>
        <w:rPr>
          <w:noProof/>
          <w:lang w:eastAsia="en-IE"/>
        </w:rPr>
        <w:drawing>
          <wp:inline distT="0" distB="0" distL="0" distR="0" wp14:anchorId="65019B41" wp14:editId="09ADF0F2">
            <wp:extent cx="4006850" cy="3816579"/>
            <wp:effectExtent l="0" t="0" r="0" b="0"/>
            <wp:docPr id="2305" name="Picture 23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rinciples of junior cycle pic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23999" cy="38329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077E" w:rsidRPr="00B60426" w:rsidRDefault="00F5077E" w:rsidP="00F5077E">
      <w:pPr>
        <w:rPr>
          <w:b/>
        </w:rPr>
      </w:pPr>
      <w:r w:rsidRPr="008E6C28">
        <w:rPr>
          <w:b/>
        </w:rPr>
        <w:t>How do we implement the Principles in our school?</w:t>
      </w:r>
    </w:p>
    <w:tbl>
      <w:tblPr>
        <w:tblStyle w:val="GridTable2-Accent4"/>
        <w:tblW w:w="0" w:type="auto"/>
        <w:tblLook w:val="04A0" w:firstRow="1" w:lastRow="0" w:firstColumn="1" w:lastColumn="0" w:noHBand="0" w:noVBand="1"/>
      </w:tblPr>
      <w:tblGrid>
        <w:gridCol w:w="4577"/>
        <w:gridCol w:w="4449"/>
      </w:tblGrid>
      <w:tr w:rsidR="00F5077E" w:rsidTr="000433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4" w:type="dxa"/>
            <w:shd w:val="clear" w:color="auto" w:fill="FFE599" w:themeFill="accent4" w:themeFillTint="66"/>
          </w:tcPr>
          <w:p w:rsidR="00F5077E" w:rsidRDefault="00F5077E" w:rsidP="00043371">
            <w:r>
              <w:t>Quality</w:t>
            </w:r>
          </w:p>
          <w:p w:rsidR="00F5077E" w:rsidRDefault="00F5077E" w:rsidP="00043371"/>
          <w:p w:rsidR="00F5077E" w:rsidRDefault="00F5077E" w:rsidP="00043371"/>
        </w:tc>
        <w:tc>
          <w:tcPr>
            <w:tcW w:w="6974" w:type="dxa"/>
            <w:shd w:val="clear" w:color="auto" w:fill="FFE599" w:themeFill="accent4" w:themeFillTint="66"/>
          </w:tcPr>
          <w:p w:rsidR="00F5077E" w:rsidRPr="008E6C28" w:rsidRDefault="00F5077E" w:rsidP="0004337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E6C28">
              <w:t>Wellbeing</w:t>
            </w:r>
          </w:p>
        </w:tc>
      </w:tr>
      <w:tr w:rsidR="00F5077E" w:rsidTr="000433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4" w:type="dxa"/>
          </w:tcPr>
          <w:p w:rsidR="00F5077E" w:rsidRDefault="00F5077E" w:rsidP="00043371">
            <w:r>
              <w:t>Creativity and innovation</w:t>
            </w:r>
          </w:p>
          <w:p w:rsidR="00F5077E" w:rsidRDefault="00F5077E" w:rsidP="00043371"/>
          <w:p w:rsidR="00F5077E" w:rsidRDefault="00F5077E" w:rsidP="00043371"/>
        </w:tc>
        <w:tc>
          <w:tcPr>
            <w:tcW w:w="6974" w:type="dxa"/>
          </w:tcPr>
          <w:p w:rsidR="00F5077E" w:rsidRPr="008E6C28" w:rsidRDefault="00F5077E" w:rsidP="000433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8E6C28">
              <w:rPr>
                <w:b/>
              </w:rPr>
              <w:t>Choice and flexibility</w:t>
            </w:r>
          </w:p>
        </w:tc>
      </w:tr>
      <w:tr w:rsidR="00F5077E" w:rsidTr="000433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4" w:type="dxa"/>
            <w:shd w:val="clear" w:color="auto" w:fill="FFE599" w:themeFill="accent4" w:themeFillTint="66"/>
          </w:tcPr>
          <w:p w:rsidR="00F5077E" w:rsidRDefault="00F5077E" w:rsidP="00043371">
            <w:r>
              <w:t>Engagement and participation</w:t>
            </w:r>
          </w:p>
          <w:p w:rsidR="00F5077E" w:rsidRDefault="00F5077E" w:rsidP="00043371"/>
          <w:p w:rsidR="00F5077E" w:rsidRDefault="00F5077E" w:rsidP="00043371"/>
        </w:tc>
        <w:tc>
          <w:tcPr>
            <w:tcW w:w="6974" w:type="dxa"/>
            <w:shd w:val="clear" w:color="auto" w:fill="FFE599" w:themeFill="accent4" w:themeFillTint="66"/>
          </w:tcPr>
          <w:p w:rsidR="00F5077E" w:rsidRPr="008E6C28" w:rsidRDefault="00F5077E" w:rsidP="000433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8E6C28">
              <w:rPr>
                <w:b/>
              </w:rPr>
              <w:t>Inclusive education</w:t>
            </w:r>
          </w:p>
        </w:tc>
      </w:tr>
      <w:tr w:rsidR="00F5077E" w:rsidTr="000433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4" w:type="dxa"/>
          </w:tcPr>
          <w:p w:rsidR="00F5077E" w:rsidRDefault="00F5077E" w:rsidP="00043371">
            <w:r>
              <w:t>Continuity and development</w:t>
            </w:r>
          </w:p>
          <w:p w:rsidR="00F5077E" w:rsidRDefault="00F5077E" w:rsidP="00043371"/>
        </w:tc>
        <w:tc>
          <w:tcPr>
            <w:tcW w:w="6974" w:type="dxa"/>
          </w:tcPr>
          <w:p w:rsidR="00F5077E" w:rsidRPr="008E6C28" w:rsidRDefault="00F5077E" w:rsidP="000433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8E6C28">
              <w:rPr>
                <w:b/>
              </w:rPr>
              <w:t>Learning to learn</w:t>
            </w:r>
          </w:p>
        </w:tc>
      </w:tr>
      <w:tr w:rsidR="00F5077E" w:rsidTr="000433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4" w:type="dxa"/>
          </w:tcPr>
          <w:p w:rsidR="00F5077E" w:rsidRDefault="00F5077E" w:rsidP="00043371"/>
        </w:tc>
        <w:tc>
          <w:tcPr>
            <w:tcW w:w="6974" w:type="dxa"/>
          </w:tcPr>
          <w:p w:rsidR="00F5077E" w:rsidRPr="008E6C28" w:rsidRDefault="00F5077E" w:rsidP="000433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</w:tbl>
    <w:p w:rsidR="00162FCE" w:rsidRDefault="00F5077E">
      <w:bookmarkStart w:id="0" w:name="_GoBack"/>
      <w:bookmarkEnd w:id="0"/>
    </w:p>
    <w:sectPr w:rsidR="00162F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77E"/>
    <w:rsid w:val="001565DC"/>
    <w:rsid w:val="00D530CE"/>
    <w:rsid w:val="00F50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A27F31"/>
  <w15:chartTrackingRefBased/>
  <w15:docId w15:val="{BB6BB4BB-0AFA-4163-9705-AF01951AA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5077E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F5077E"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sz w:val="36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5077E"/>
    <w:rPr>
      <w:rFonts w:ascii="Arial" w:eastAsiaTheme="majorEastAsia" w:hAnsi="Arial" w:cstheme="majorBidi"/>
      <w:b/>
      <w:sz w:val="36"/>
      <w:szCs w:val="32"/>
    </w:rPr>
  </w:style>
  <w:style w:type="table" w:styleId="TableGrid">
    <w:name w:val="Table Grid"/>
    <w:basedOn w:val="TableNormal"/>
    <w:uiPriority w:val="39"/>
    <w:rsid w:val="00F507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2-Accent4">
    <w:name w:val="Grid Table 2 Accent 4"/>
    <w:basedOn w:val="TableNormal"/>
    <w:uiPriority w:val="47"/>
    <w:rsid w:val="00F5077E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Nally</dc:creator>
  <cp:keywords/>
  <dc:description/>
  <cp:lastModifiedBy>Sarah Nally</cp:lastModifiedBy>
  <cp:revision>1</cp:revision>
  <dcterms:created xsi:type="dcterms:W3CDTF">2017-03-23T17:02:00Z</dcterms:created>
  <dcterms:modified xsi:type="dcterms:W3CDTF">2017-03-23T17:06:00Z</dcterms:modified>
</cp:coreProperties>
</file>